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51" w:rsidRPr="006E0F51" w:rsidRDefault="009C7D04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en-CA"/>
        </w:rPr>
        <w:t xml:space="preserve">     </w:t>
      </w:r>
      <w:r w:rsidR="006E0F51" w:rsidRPr="006E0F51">
        <w:rPr>
          <w:rFonts w:ascii="Times New Roman" w:hAnsi="Times New Roman" w:cs="Times New Roman"/>
          <w:sz w:val="24"/>
          <w:szCs w:val="24"/>
          <w:lang w:val="en-CA"/>
        </w:rPr>
        <w:t>Prim</w:t>
      </w:r>
      <w:r w:rsidR="006E0F51" w:rsidRPr="006E0F51">
        <w:rPr>
          <w:rFonts w:ascii="Times New Roman" w:hAnsi="Times New Roman" w:cs="Times New Roman"/>
          <w:sz w:val="24"/>
          <w:szCs w:val="24"/>
          <w:lang w:val="ro-RO"/>
        </w:rPr>
        <w:t>ăria Răchitova</w:t>
      </w:r>
    </w:p>
    <w:p w:rsidR="006E0F51" w:rsidRPr="006E0F51" w:rsidRDefault="006E0F51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6E0F51">
        <w:rPr>
          <w:rFonts w:ascii="Times New Roman" w:hAnsi="Times New Roman" w:cs="Times New Roman"/>
          <w:sz w:val="24"/>
          <w:szCs w:val="24"/>
          <w:lang w:val="ro-RO"/>
        </w:rPr>
        <w:t xml:space="preserve">                SVSU</w:t>
      </w:r>
      <w:r w:rsidR="009C7D04" w:rsidRPr="006E0F51">
        <w:rPr>
          <w:rFonts w:ascii="Times New Roman" w:hAnsi="Times New Roman" w:cs="Times New Roman"/>
          <w:sz w:val="24"/>
          <w:szCs w:val="24"/>
          <w:lang w:val="en-CA"/>
        </w:rPr>
        <w:t xml:space="preserve">                         </w:t>
      </w:r>
    </w:p>
    <w:p w:rsidR="009C7D04" w:rsidRPr="006E0F51" w:rsidRDefault="009C7D04" w:rsidP="006E0F5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6E0F51">
        <w:rPr>
          <w:rFonts w:ascii="Times New Roman" w:hAnsi="Times New Roman" w:cs="Times New Roman"/>
          <w:sz w:val="24"/>
          <w:szCs w:val="24"/>
          <w:lang w:val="en-CA"/>
        </w:rPr>
        <w:t>Interven</w:t>
      </w:r>
      <w:proofErr w:type="spellEnd"/>
      <w:r w:rsidRPr="006E0F51">
        <w:rPr>
          <w:rFonts w:ascii="Times New Roman" w:hAnsi="Times New Roman" w:cs="Times New Roman"/>
          <w:sz w:val="24"/>
          <w:szCs w:val="24"/>
          <w:lang w:val="ro-RO"/>
        </w:rPr>
        <w:t>ţii  în</w:t>
      </w:r>
      <w:proofErr w:type="gramEnd"/>
      <w:r w:rsidRPr="006E0F51">
        <w:rPr>
          <w:rFonts w:ascii="Times New Roman" w:hAnsi="Times New Roman" w:cs="Times New Roman"/>
          <w:sz w:val="24"/>
          <w:szCs w:val="24"/>
          <w:lang w:val="ro-RO"/>
        </w:rPr>
        <w:t xml:space="preserve"> situaţii de urgenţă</w:t>
      </w:r>
    </w:p>
    <w:p w:rsidR="009C7D04" w:rsidRPr="006E0F51" w:rsidRDefault="006E0F51" w:rsidP="009C7D0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E0F51">
        <w:rPr>
          <w:rFonts w:ascii="Times New Roman" w:hAnsi="Times New Roman" w:cs="Times New Roman"/>
          <w:sz w:val="24"/>
          <w:szCs w:val="24"/>
          <w:lang w:val="ro-RO"/>
        </w:rPr>
        <w:t>Şef SVSU</w:t>
      </w:r>
    </w:p>
    <w:tbl>
      <w:tblPr>
        <w:tblpPr w:leftFromText="180" w:rightFromText="180" w:vertAnchor="text" w:horzAnchor="margin" w:tblpY="-75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3"/>
        <w:gridCol w:w="1424"/>
        <w:gridCol w:w="3963"/>
        <w:gridCol w:w="3430"/>
      </w:tblGrid>
      <w:tr w:rsidR="006E0F51" w:rsidRPr="006E0F51" w:rsidTr="006E0F51">
        <w:trPr>
          <w:trHeight w:val="48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0F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Nr.crt.</w:t>
            </w: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0F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Data/ora</w:t>
            </w: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0F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Cauza probabilă</w:t>
            </w: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0F5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Descriere</w:t>
            </w:r>
          </w:p>
        </w:tc>
      </w:tr>
      <w:tr w:rsidR="006E0F51" w:rsidRPr="006E0F51" w:rsidTr="006E0F51">
        <w:trPr>
          <w:trHeight w:val="63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55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1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25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45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60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85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4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54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405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RPr="006E0F51" w:rsidTr="006E0F51">
        <w:trPr>
          <w:trHeight w:val="480"/>
        </w:trPr>
        <w:tc>
          <w:tcPr>
            <w:tcW w:w="84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4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63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0" w:type="dxa"/>
          </w:tcPr>
          <w:p w:rsidR="006E0F51" w:rsidRPr="006E0F51" w:rsidRDefault="006E0F51" w:rsidP="006E0F5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0F51" w:rsidTr="006E0F51">
        <w:trPr>
          <w:trHeight w:val="525"/>
        </w:trPr>
        <w:tc>
          <w:tcPr>
            <w:tcW w:w="843" w:type="dxa"/>
            <w:tcBorders>
              <w:bottom w:val="single" w:sz="4" w:space="0" w:color="auto"/>
            </w:tcBorders>
          </w:tcPr>
          <w:p w:rsidR="006E0F51" w:rsidRDefault="006E0F51" w:rsidP="006E0F51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6E0F51" w:rsidRDefault="006E0F51" w:rsidP="006E0F51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:rsidR="006E0F51" w:rsidRDefault="006E0F51" w:rsidP="006E0F51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:rsidR="006E0F51" w:rsidRDefault="006E0F51" w:rsidP="006E0F51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9C7D04" w:rsidRPr="009C7D04" w:rsidRDefault="009C7D04" w:rsidP="009C7D04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9C7D04" w:rsidRPr="009C7D04" w:rsidRDefault="009C7D04" w:rsidP="009C7D04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9C7D04" w:rsidRDefault="009C7D04" w:rsidP="009C7D04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E8580A" w:rsidRPr="009C7D04" w:rsidRDefault="00E8580A" w:rsidP="009C7D04">
      <w:pPr>
        <w:rPr>
          <w:rFonts w:ascii="Times New Roman" w:hAnsi="Times New Roman" w:cs="Times New Roman"/>
          <w:sz w:val="28"/>
          <w:szCs w:val="28"/>
          <w:lang w:val="ro-RO"/>
        </w:rPr>
      </w:pPr>
    </w:p>
    <w:sectPr w:rsidR="00E8580A" w:rsidRPr="009C7D04" w:rsidSect="00E85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7D04"/>
    <w:rsid w:val="00096101"/>
    <w:rsid w:val="00661524"/>
    <w:rsid w:val="006E0F51"/>
    <w:rsid w:val="007D7C9B"/>
    <w:rsid w:val="00800A1C"/>
    <w:rsid w:val="00997F07"/>
    <w:rsid w:val="009C7D04"/>
    <w:rsid w:val="00A232B2"/>
    <w:rsid w:val="00BD2BDD"/>
    <w:rsid w:val="00E83FEE"/>
    <w:rsid w:val="00E85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215</Characters>
  <Application>Microsoft Office Word</Application>
  <DocSecurity>0</DocSecurity>
  <Lines>1</Lines>
  <Paragraphs>1</Paragraphs>
  <ScaleCrop>false</ScaleCrop>
  <Company>Deftones</Company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2011-11-22T18:18:00Z</dcterms:created>
  <dcterms:modified xsi:type="dcterms:W3CDTF">2011-12-04T13:54:00Z</dcterms:modified>
</cp:coreProperties>
</file>